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29" w:rsidRPr="00BC5B61" w:rsidRDefault="000D7229" w:rsidP="009D3091">
      <w:pPr>
        <w:pStyle w:val="Web"/>
        <w:spacing w:before="0" w:beforeAutospacing="0" w:line="468" w:lineRule="atLeast"/>
        <w:jc w:val="center"/>
        <w:rPr>
          <w:rFonts w:ascii="標楷體" w:eastAsia="標楷體" w:hAnsi="標楷體"/>
          <w:color w:val="202020"/>
          <w:sz w:val="28"/>
          <w:szCs w:val="28"/>
        </w:rPr>
      </w:pP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為辦理 11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1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 xml:space="preserve"> 年度本校經費核銷</w:t>
      </w:r>
      <w:proofErr w:type="gramStart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銷</w:t>
      </w:r>
      <w:proofErr w:type="gramEnd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送件截止日，請各位同仁注意</w:t>
      </w:r>
      <w:r w:rsidR="00BC5B61">
        <w:rPr>
          <w:rFonts w:ascii="標楷體" w:eastAsia="標楷體" w:hAnsi="標楷體" w:hint="eastAsia"/>
          <w:color w:val="202020"/>
          <w:sz w:val="28"/>
          <w:szCs w:val="28"/>
        </w:rPr>
        <w:t>：</w:t>
      </w:r>
      <w:r w:rsidR="009D3091">
        <w:rPr>
          <w:rFonts w:ascii="標楷體" w:eastAsia="標楷體" w:hAnsi="標楷體" w:hint="eastAsia"/>
          <w:color w:val="202020"/>
          <w:sz w:val="28"/>
          <w:szCs w:val="28"/>
        </w:rPr>
        <w:t>(依111年9月份教育局會計室室</w:t>
      </w:r>
      <w:proofErr w:type="gramStart"/>
      <w:r w:rsidR="009D3091">
        <w:rPr>
          <w:rFonts w:ascii="標楷體" w:eastAsia="標楷體" w:hAnsi="標楷體" w:hint="eastAsia"/>
          <w:color w:val="202020"/>
          <w:sz w:val="28"/>
          <w:szCs w:val="28"/>
        </w:rPr>
        <w:t>務</w:t>
      </w:r>
      <w:proofErr w:type="gramEnd"/>
      <w:r w:rsidR="009D3091">
        <w:rPr>
          <w:rFonts w:ascii="標楷體" w:eastAsia="標楷體" w:hAnsi="標楷體" w:hint="eastAsia"/>
          <w:color w:val="202020"/>
          <w:sz w:val="28"/>
          <w:szCs w:val="28"/>
        </w:rPr>
        <w:t>會議內容通知)</w:t>
      </w:r>
    </w:p>
    <w:p w:rsidR="000D7229" w:rsidRPr="00BC5B61" w:rsidRDefault="000D7229" w:rsidP="000D7229">
      <w:pPr>
        <w:pStyle w:val="Web"/>
        <w:spacing w:before="0" w:beforeAutospacing="0" w:line="468" w:lineRule="atLeast"/>
        <w:rPr>
          <w:rFonts w:ascii="標楷體" w:eastAsia="標楷體" w:hAnsi="標楷體"/>
          <w:color w:val="202020"/>
          <w:sz w:val="28"/>
          <w:szCs w:val="28"/>
        </w:rPr>
      </w:pP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1.為因應</w:t>
      </w:r>
      <w:proofErr w:type="gramStart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年底關帳事宜</w:t>
      </w:r>
      <w:proofErr w:type="gramEnd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，本校預算內經費擬請各處室於11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1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年12月10日下班前將相關請購</w:t>
      </w:r>
      <w:proofErr w:type="gramStart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單或動支</w:t>
      </w:r>
      <w:proofErr w:type="gramEnd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單送至會計室簽證控管，以利後續經費支付。廠商開立今年的發票如須由學校預算支出者必須於今年核銷，無法保留，請注意。</w:t>
      </w:r>
    </w:p>
    <w:p w:rsidR="000D7229" w:rsidRPr="00BC5B61" w:rsidRDefault="000D7229" w:rsidP="000D7229">
      <w:pPr>
        <w:pStyle w:val="Web"/>
        <w:spacing w:before="0" w:beforeAutospacing="0" w:line="468" w:lineRule="atLeast"/>
        <w:rPr>
          <w:rFonts w:ascii="標楷體" w:eastAsia="標楷體" w:hAnsi="標楷體"/>
          <w:color w:val="202020"/>
          <w:sz w:val="28"/>
          <w:szCs w:val="28"/>
        </w:rPr>
      </w:pP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2.另各處室應於11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1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年底執行完畢之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市府補助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代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辦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經費亦請11</w:t>
      </w:r>
      <w:r w:rsidR="00BC5B61">
        <w:rPr>
          <w:rFonts w:ascii="標楷體" w:eastAsia="標楷體" w:hAnsi="標楷體" w:hint="eastAsia"/>
          <w:color w:val="202020"/>
          <w:sz w:val="28"/>
          <w:szCs w:val="28"/>
        </w:rPr>
        <w:t>1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年12月10日下班前或活動結束後盡速辦理核銷事宜，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除配合市府核銷期程可至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12月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30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日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外，請先告知但仍請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盡快處理。</w:t>
      </w:r>
    </w:p>
    <w:p w:rsidR="000D7229" w:rsidRPr="00BC5B61" w:rsidRDefault="000D7229" w:rsidP="000D7229">
      <w:pPr>
        <w:pStyle w:val="Web"/>
        <w:spacing w:before="0" w:beforeAutospacing="0" w:line="468" w:lineRule="atLeast"/>
        <w:rPr>
          <w:rFonts w:ascii="標楷體" w:eastAsia="標楷體" w:hAnsi="標楷體"/>
          <w:color w:val="202020"/>
          <w:sz w:val="28"/>
          <w:szCs w:val="28"/>
        </w:rPr>
      </w:pP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3.相關出差旅費請先於11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1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年12月2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3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日之前送至會計室，如您為11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1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年12月2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4日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到31日出差者，</w:t>
      </w:r>
      <w:proofErr w:type="gramStart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請最慢</w:t>
      </w:r>
      <w:proofErr w:type="gramEnd"/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於11</w:t>
      </w:r>
      <w:r w:rsidR="009D3091">
        <w:rPr>
          <w:rFonts w:ascii="標楷體" w:eastAsia="標楷體" w:hAnsi="標楷體" w:hint="eastAsia"/>
          <w:color w:val="202020"/>
          <w:sz w:val="28"/>
          <w:szCs w:val="28"/>
        </w:rPr>
        <w:t>2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 xml:space="preserve">年1月3日上午 </w:t>
      </w:r>
      <w:r w:rsidR="00BC5B61" w:rsidRPr="00FA37B1">
        <w:rPr>
          <w:rFonts w:ascii="標楷體" w:eastAsia="標楷體" w:hAnsi="標楷體" w:hint="eastAsia"/>
          <w:b/>
          <w:color w:val="FF0000"/>
          <w:sz w:val="28"/>
          <w:szCs w:val="28"/>
        </w:rPr>
        <w:t>12:00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前將出差旅費報告表</w:t>
      </w:r>
      <w:r w:rsidR="00BC5B61" w:rsidRPr="00BC5B61">
        <w:rPr>
          <w:rFonts w:ascii="標楷體" w:eastAsia="標楷體" w:hAnsi="標楷體" w:hint="eastAsia"/>
          <w:color w:val="202020"/>
          <w:sz w:val="28"/>
          <w:szCs w:val="28"/>
        </w:rPr>
        <w:t>送至</w:t>
      </w:r>
      <w:r w:rsidRPr="00BC5B61">
        <w:rPr>
          <w:rFonts w:ascii="標楷體" w:eastAsia="標楷體" w:hAnsi="標楷體" w:hint="eastAsia"/>
          <w:color w:val="202020"/>
          <w:sz w:val="28"/>
          <w:szCs w:val="28"/>
        </w:rPr>
        <w:t>會計室。</w:t>
      </w:r>
      <w:bookmarkStart w:id="0" w:name="_GoBack"/>
      <w:bookmarkEnd w:id="0"/>
    </w:p>
    <w:p w:rsidR="004B1372" w:rsidRPr="000D7229" w:rsidRDefault="004B1372"/>
    <w:sectPr w:rsidR="004B1372" w:rsidRPr="000D72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9"/>
    <w:rsid w:val="000D7229"/>
    <w:rsid w:val="004B1372"/>
    <w:rsid w:val="009D3091"/>
    <w:rsid w:val="00BC5B61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44FEC-27F6-4664-8001-764F11E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2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2022-10-07T01:13:00Z</dcterms:created>
  <dcterms:modified xsi:type="dcterms:W3CDTF">2022-10-24T02:03:00Z</dcterms:modified>
</cp:coreProperties>
</file>